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43A4" w14:textId="1FBBCB9D" w:rsidR="00815774" w:rsidRPr="005E5E0A" w:rsidRDefault="005E5E0A">
      <w:pPr>
        <w:rPr>
          <w:sz w:val="40"/>
          <w:szCs w:val="40"/>
          <w:lang w:val="nb-NO"/>
        </w:rPr>
      </w:pPr>
      <w:r w:rsidRPr="005E5E0A">
        <w:rPr>
          <w:sz w:val="40"/>
          <w:szCs w:val="40"/>
          <w:lang w:val="nb-NO"/>
        </w:rPr>
        <w:t>FINT-Betaling</w:t>
      </w:r>
    </w:p>
    <w:p w14:paraId="5C95C3FE" w14:textId="77777777" w:rsidR="005E5E0A" w:rsidRDefault="005E5E0A">
      <w:pPr>
        <w:rPr>
          <w:lang w:val="nb-NO"/>
        </w:rPr>
      </w:pPr>
    </w:p>
    <w:p w14:paraId="744C72C9" w14:textId="77777777" w:rsidR="005E5E0A" w:rsidRDefault="005E5E0A" w:rsidP="005E5E0A">
      <w:r>
        <w:t>FINT Betaling er en webapplikasjon som lar brukere opprette og sende fakturaer til studenter. Med FINT Betaling kan du enkelt velge individuelle studenter eller grupper av studenter, velge produktene som skal faktureres og sende fakturaen til et eksternt system.</w:t>
      </w:r>
    </w:p>
    <w:p w14:paraId="4D65E0DA" w14:textId="33DC6DF3" w:rsidR="005E5E0A" w:rsidRDefault="005E5E0A" w:rsidP="005E5E0A">
      <w:r>
        <w:t>I tillegg til å opprette og sende fakturaer, gir FINT Betaling også en måte å følge opp fakturaene dine på. Du kan se en liste over ventende fakturaer som ennå ikke er sendt, samt se historikken over fakturaer som er opprettet og sendt. Historikksiden inkluderer også eventuelle feil som kan ha oppstått under sendingen.</w:t>
      </w:r>
    </w:p>
    <w:p w14:paraId="628B54CA" w14:textId="77777777" w:rsidR="005E5E0A" w:rsidRDefault="005E5E0A" w:rsidP="005E5E0A"/>
    <w:p w14:paraId="2F065FB4" w14:textId="55D5385A" w:rsidR="005E5E0A" w:rsidRDefault="005E5E0A" w:rsidP="005E5E0A">
      <w:r>
        <w:t xml:space="preserve">På bildet under vises hvordan flyten </w:t>
      </w:r>
      <w:r w:rsidR="005A2CCD">
        <w:t xml:space="preserve">til en fakturering foregår. </w:t>
      </w:r>
    </w:p>
    <w:p w14:paraId="3E3F48B7" w14:textId="5D0A53AD" w:rsidR="00E329D7" w:rsidRDefault="005E5E0A" w:rsidP="005E5E0A">
      <w:r w:rsidRPr="005E5E0A">
        <w:drawing>
          <wp:inline distT="0" distB="0" distL="0" distR="0" wp14:anchorId="2BE60767" wp14:editId="658454D0">
            <wp:extent cx="5731510" cy="947420"/>
            <wp:effectExtent l="0" t="0" r="0" b="5080"/>
            <wp:docPr id="695217740"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17740" name="Picture 1" descr="A diagram of a block diagram&#10;&#10;AI-generated content may be incorrect."/>
                    <pic:cNvPicPr/>
                  </pic:nvPicPr>
                  <pic:blipFill>
                    <a:blip r:embed="rId5"/>
                    <a:stretch>
                      <a:fillRect/>
                    </a:stretch>
                  </pic:blipFill>
                  <pic:spPr>
                    <a:xfrm>
                      <a:off x="0" y="0"/>
                      <a:ext cx="5731510" cy="947420"/>
                    </a:xfrm>
                    <a:prstGeom prst="rect">
                      <a:avLst/>
                    </a:prstGeom>
                  </pic:spPr>
                </pic:pic>
              </a:graphicData>
            </a:graphic>
          </wp:inline>
        </w:drawing>
      </w:r>
    </w:p>
    <w:p w14:paraId="53FD5F5B" w14:textId="77777777" w:rsidR="005A2CCD" w:rsidRDefault="005A2CCD" w:rsidP="005E5E0A"/>
    <w:p w14:paraId="5FBF913B" w14:textId="6C4A4E01" w:rsidR="00E329D7" w:rsidRDefault="00835A0F" w:rsidP="00E329D7">
      <w:pPr>
        <w:tabs>
          <w:tab w:val="left" w:pos="1369"/>
        </w:tabs>
        <w:rPr>
          <w:lang w:val="nb-NO"/>
        </w:rPr>
      </w:pPr>
      <w:r>
        <w:rPr>
          <w:lang w:val="nb-NO"/>
        </w:rPr>
        <w:t xml:space="preserve">Fint-Betaling består av et </w:t>
      </w:r>
      <w:r w:rsidR="005A2CCD">
        <w:rPr>
          <w:lang w:val="nb-NO"/>
        </w:rPr>
        <w:t>brukergrensesnitt</w:t>
      </w:r>
      <w:r>
        <w:rPr>
          <w:lang w:val="nb-NO"/>
        </w:rPr>
        <w:t xml:space="preserve"> på nett, en </w:t>
      </w:r>
      <w:proofErr w:type="spellStart"/>
      <w:r>
        <w:rPr>
          <w:lang w:val="nb-NO"/>
        </w:rPr>
        <w:t>backend</w:t>
      </w:r>
      <w:proofErr w:type="spellEnd"/>
      <w:r>
        <w:rPr>
          <w:lang w:val="nb-NO"/>
        </w:rPr>
        <w:t xml:space="preserve"> løsning og en database der fakturaer blir lagret</w:t>
      </w:r>
      <w:r w:rsidR="005A2CCD">
        <w:rPr>
          <w:lang w:val="nb-NO"/>
        </w:rPr>
        <w:t>.</w:t>
      </w:r>
    </w:p>
    <w:p w14:paraId="53337A72" w14:textId="77777777" w:rsidR="00E329D7" w:rsidRDefault="00E329D7" w:rsidP="00E329D7">
      <w:pPr>
        <w:tabs>
          <w:tab w:val="left" w:pos="1369"/>
        </w:tabs>
        <w:rPr>
          <w:lang w:val="nb-NO"/>
        </w:rPr>
      </w:pPr>
    </w:p>
    <w:p w14:paraId="78ED4479" w14:textId="5638A788" w:rsidR="00E329D7" w:rsidRPr="00C53361" w:rsidRDefault="00E329D7" w:rsidP="00E329D7">
      <w:pPr>
        <w:tabs>
          <w:tab w:val="left" w:pos="1369"/>
        </w:tabs>
        <w:rPr>
          <w:u w:val="single"/>
          <w:lang w:val="nb-NO"/>
        </w:rPr>
      </w:pPr>
      <w:r>
        <w:rPr>
          <w:lang w:val="nb-NO"/>
        </w:rPr>
        <w:t>FINT-Betaling henter data om Skoler, Elever, MVA koder og varer fra FINT. Da kan man opprette fakturaer, og sende det tilbake til FINT.</w:t>
      </w:r>
      <w:r w:rsidR="00A3470D">
        <w:rPr>
          <w:lang w:val="nb-NO"/>
        </w:rPr>
        <w:t xml:space="preserve"> Fakturaene blir da tilgjengelig på </w:t>
      </w:r>
      <w:proofErr w:type="spellStart"/>
      <w:proofErr w:type="gramStart"/>
      <w:r w:rsidR="009044C8" w:rsidRPr="00C53361">
        <w:rPr>
          <w:u w:val="single"/>
          <w:lang w:val="nb-NO"/>
        </w:rPr>
        <w:t>https</w:t>
      </w:r>
      <w:proofErr w:type="spellEnd"/>
      <w:r w:rsidR="009044C8" w:rsidRPr="00C53361">
        <w:rPr>
          <w:u w:val="single"/>
          <w:lang w:val="nb-NO"/>
        </w:rPr>
        <w:t>::/</w:t>
      </w:r>
      <w:proofErr w:type="gramEnd"/>
      <w:r w:rsidR="009044C8" w:rsidRPr="00C53361">
        <w:rPr>
          <w:u w:val="single"/>
          <w:lang w:val="nb-NO"/>
        </w:rPr>
        <w:t>/api.felleskomponent.no/</w:t>
      </w:r>
      <w:proofErr w:type="spellStart"/>
      <w:r w:rsidR="009044C8" w:rsidRPr="00C53361">
        <w:rPr>
          <w:u w:val="single"/>
          <w:lang w:val="nb-NO"/>
        </w:rPr>
        <w:t>okonomi</w:t>
      </w:r>
      <w:proofErr w:type="spellEnd"/>
      <w:r w:rsidR="009044C8" w:rsidRPr="00C53361">
        <w:rPr>
          <w:u w:val="single"/>
          <w:lang w:val="nb-NO"/>
        </w:rPr>
        <w:t>/faktura/faktura</w:t>
      </w:r>
    </w:p>
    <w:p w14:paraId="4168C6B9" w14:textId="77777777" w:rsidR="00E329D7" w:rsidRDefault="00E329D7" w:rsidP="00E329D7">
      <w:pPr>
        <w:tabs>
          <w:tab w:val="left" w:pos="1369"/>
        </w:tabs>
        <w:rPr>
          <w:lang w:val="nb-NO"/>
        </w:rPr>
      </w:pPr>
    </w:p>
    <w:p w14:paraId="40B44B75" w14:textId="6CA4ABB3" w:rsidR="00E329D7" w:rsidRPr="00E329D7" w:rsidRDefault="00E329D7" w:rsidP="00835A0F">
      <w:pPr>
        <w:tabs>
          <w:tab w:val="left" w:pos="1369"/>
        </w:tabs>
        <w:rPr>
          <w:lang w:val="nb-NO"/>
        </w:rPr>
      </w:pPr>
      <w:r>
        <w:rPr>
          <w:lang w:val="nb-NO"/>
        </w:rPr>
        <w:t xml:space="preserve">Integrasjonen mellom FINT Betaling og </w:t>
      </w:r>
      <w:r w:rsidR="001D3DAB">
        <w:rPr>
          <w:lang w:val="nb-NO"/>
        </w:rPr>
        <w:t>økonomi systemet</w:t>
      </w:r>
      <w:r>
        <w:rPr>
          <w:lang w:val="nb-NO"/>
        </w:rPr>
        <w:t xml:space="preserve"> foregår gjennom </w:t>
      </w:r>
      <w:proofErr w:type="gramStart"/>
      <w:r w:rsidR="001D3DAB">
        <w:rPr>
          <w:lang w:val="nb-NO"/>
        </w:rPr>
        <w:t>et adapter</w:t>
      </w:r>
      <w:proofErr w:type="gramEnd"/>
      <w:r>
        <w:rPr>
          <w:lang w:val="nb-NO"/>
        </w:rPr>
        <w:t xml:space="preserve">. Dette har to jobber. Den ene er å hente ut data om Fakturautsteder, Varer, og tidligere fakturaer og sender det over til FINT. Den andre er å overføre fakturaer fra FINT til </w:t>
      </w:r>
      <w:r w:rsidR="00125B8B">
        <w:rPr>
          <w:lang w:val="nb-NO"/>
        </w:rPr>
        <w:t>økonomi systemet</w:t>
      </w:r>
      <w:r>
        <w:rPr>
          <w:lang w:val="nb-NO"/>
        </w:rPr>
        <w:t>.</w:t>
      </w:r>
    </w:p>
    <w:p w14:paraId="23FC48F3" w14:textId="77777777" w:rsidR="00FC0C28" w:rsidRDefault="00FC0C28" w:rsidP="005E5E0A"/>
    <w:p w14:paraId="0B14CACF" w14:textId="37B52518" w:rsidR="00DF3BCB" w:rsidRDefault="00FC0C28" w:rsidP="005E5E0A">
      <w:r>
        <w:t>Den vil da få en av disse statusene:</w:t>
      </w:r>
    </w:p>
    <w:p w14:paraId="561290A0" w14:textId="4444AA06"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Ikke sendt</w:t>
      </w:r>
      <w:r>
        <w:rPr>
          <w:rFonts w:ascii="Aptos" w:eastAsia="Times New Roman" w:hAnsi="Aptos" w:cs="Times New Roman"/>
          <w:color w:val="212121"/>
          <w:kern w:val="0"/>
          <w:lang w:eastAsia="en-GB"/>
          <w14:ligatures w14:val="none"/>
        </w:rPr>
        <w:t>: Ordren er opprettet i betaling, men ikke sendt til økonomi systemet</w:t>
      </w:r>
      <w:r w:rsidR="007C3EB5">
        <w:rPr>
          <w:rFonts w:ascii="Aptos" w:eastAsia="Times New Roman" w:hAnsi="Aptos" w:cs="Times New Roman"/>
          <w:color w:val="212121"/>
          <w:kern w:val="0"/>
          <w:lang w:eastAsia="en-GB"/>
          <w14:ligatures w14:val="none"/>
        </w:rPr>
        <w:t>.</w:t>
      </w:r>
    </w:p>
    <w:p w14:paraId="2143362C" w14:textId="1F095669"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Sendt</w:t>
      </w:r>
      <w:r>
        <w:rPr>
          <w:rFonts w:ascii="Aptos" w:eastAsia="Times New Roman" w:hAnsi="Aptos" w:cs="Times New Roman"/>
          <w:color w:val="212121"/>
          <w:kern w:val="0"/>
          <w:lang w:eastAsia="en-GB"/>
          <w14:ligatures w14:val="none"/>
        </w:rPr>
        <w:t xml:space="preserve">: </w:t>
      </w:r>
      <w:r w:rsidR="007C3EB5">
        <w:rPr>
          <w:rFonts w:ascii="Aptos" w:eastAsia="Times New Roman" w:hAnsi="Aptos" w:cs="Times New Roman"/>
          <w:color w:val="212121"/>
          <w:kern w:val="0"/>
          <w:lang w:eastAsia="en-GB"/>
          <w14:ligatures w14:val="none"/>
        </w:rPr>
        <w:t>Overføring til økonomi systemet pågår.</w:t>
      </w:r>
    </w:p>
    <w:p w14:paraId="2A820CFA" w14:textId="6E2539D6"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Klar</w:t>
      </w:r>
      <w:r>
        <w:rPr>
          <w:rFonts w:ascii="Aptos" w:eastAsia="Times New Roman" w:hAnsi="Aptos" w:cs="Times New Roman"/>
          <w:color w:val="212121"/>
          <w:kern w:val="0"/>
          <w:lang w:eastAsia="en-GB"/>
          <w14:ligatures w14:val="none"/>
        </w:rPr>
        <w:t xml:space="preserve">: </w:t>
      </w:r>
      <w:r w:rsidR="007C3EB5">
        <w:rPr>
          <w:rFonts w:ascii="Aptos" w:eastAsia="Times New Roman" w:hAnsi="Aptos" w:cs="Times New Roman"/>
          <w:color w:val="212121"/>
          <w:kern w:val="0"/>
          <w:lang w:eastAsia="en-GB"/>
          <w14:ligatures w14:val="none"/>
        </w:rPr>
        <w:t>Økonomi systemet har mottatt fakturaen.</w:t>
      </w:r>
    </w:p>
    <w:p w14:paraId="5A38A83D" w14:textId="3ECE5396"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Fakturert</w:t>
      </w:r>
      <w:r>
        <w:rPr>
          <w:rFonts w:ascii="Aptos" w:eastAsia="Times New Roman" w:hAnsi="Aptos" w:cs="Times New Roman"/>
          <w:color w:val="212121"/>
          <w:kern w:val="0"/>
          <w:lang w:eastAsia="en-GB"/>
          <w14:ligatures w14:val="none"/>
        </w:rPr>
        <w:t xml:space="preserve">: </w:t>
      </w:r>
      <w:r w:rsidR="007C3EB5">
        <w:rPr>
          <w:rFonts w:ascii="Aptos" w:eastAsia="Times New Roman" w:hAnsi="Aptos" w:cs="Times New Roman"/>
          <w:color w:val="212121"/>
          <w:kern w:val="0"/>
          <w:lang w:eastAsia="en-GB"/>
          <w14:ligatures w14:val="none"/>
        </w:rPr>
        <w:t>Faktura er fakturert.</w:t>
      </w:r>
    </w:p>
    <w:p w14:paraId="4A9B08B2" w14:textId="5A71F115"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Betalt</w:t>
      </w:r>
      <w:r w:rsidR="007C3EB5">
        <w:rPr>
          <w:rFonts w:ascii="Aptos" w:eastAsia="Times New Roman" w:hAnsi="Aptos" w:cs="Times New Roman"/>
          <w:color w:val="212121"/>
          <w:kern w:val="0"/>
          <w:lang w:eastAsia="en-GB"/>
          <w14:ligatures w14:val="none"/>
        </w:rPr>
        <w:t>: Faktura er betalt.</w:t>
      </w:r>
    </w:p>
    <w:p w14:paraId="38A97B04" w14:textId="3A50E9F1"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Kreditert</w:t>
      </w:r>
      <w:r w:rsidR="007C3EB5">
        <w:rPr>
          <w:rFonts w:ascii="Aptos" w:eastAsia="Times New Roman" w:hAnsi="Aptos" w:cs="Times New Roman"/>
          <w:color w:val="212121"/>
          <w:kern w:val="0"/>
          <w:lang w:eastAsia="en-GB"/>
          <w14:ligatures w14:val="none"/>
        </w:rPr>
        <w:t xml:space="preserve">: </w:t>
      </w:r>
      <w:r w:rsidR="00DF3BCB">
        <w:rPr>
          <w:rFonts w:ascii="Aptos" w:eastAsia="Times New Roman" w:hAnsi="Aptos" w:cs="Times New Roman"/>
          <w:color w:val="212121"/>
          <w:kern w:val="0"/>
          <w:lang w:eastAsia="en-GB"/>
          <w14:ligatures w14:val="none"/>
        </w:rPr>
        <w:t>Fakturaen er kreditert</w:t>
      </w:r>
      <w:r w:rsidR="005D0217">
        <w:rPr>
          <w:rFonts w:ascii="Aptos" w:eastAsia="Times New Roman" w:hAnsi="Aptos" w:cs="Times New Roman"/>
          <w:color w:val="212121"/>
          <w:kern w:val="0"/>
          <w:lang w:eastAsia="en-GB"/>
          <w14:ligatures w14:val="none"/>
        </w:rPr>
        <w:t>.</w:t>
      </w:r>
    </w:p>
    <w:p w14:paraId="58E126F0" w14:textId="4D2BA694"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Oppdateringsfeil</w:t>
      </w:r>
      <w:r w:rsidR="007C3EB5">
        <w:rPr>
          <w:rFonts w:ascii="Aptos" w:eastAsia="Times New Roman" w:hAnsi="Aptos" w:cs="Times New Roman"/>
          <w:color w:val="212121"/>
          <w:kern w:val="0"/>
          <w:lang w:eastAsia="en-GB"/>
          <w14:ligatures w14:val="none"/>
        </w:rPr>
        <w:t xml:space="preserve">: </w:t>
      </w:r>
      <w:r w:rsidR="00DF3BCB">
        <w:rPr>
          <w:rFonts w:ascii="Aptos" w:eastAsia="Times New Roman" w:hAnsi="Aptos" w:cs="Times New Roman"/>
          <w:color w:val="212121"/>
          <w:kern w:val="0"/>
          <w:lang w:eastAsia="en-GB"/>
          <w14:ligatures w14:val="none"/>
        </w:rPr>
        <w:t>Feil ved oppdatering</w:t>
      </w:r>
      <w:r w:rsidR="005D0217">
        <w:rPr>
          <w:rFonts w:ascii="Aptos" w:eastAsia="Times New Roman" w:hAnsi="Aptos" w:cs="Times New Roman"/>
          <w:color w:val="212121"/>
          <w:kern w:val="0"/>
          <w:lang w:eastAsia="en-GB"/>
          <w14:ligatures w14:val="none"/>
        </w:rPr>
        <w:t>.</w:t>
      </w:r>
    </w:p>
    <w:p w14:paraId="509FA0E6" w14:textId="651F8D38"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Feil fra økonomisystemet</w:t>
      </w:r>
      <w:r w:rsidR="00DF3BCB">
        <w:rPr>
          <w:rFonts w:ascii="Aptos" w:eastAsia="Times New Roman" w:hAnsi="Aptos" w:cs="Times New Roman"/>
          <w:color w:val="212121"/>
          <w:kern w:val="0"/>
          <w:lang w:eastAsia="en-GB"/>
          <w14:ligatures w14:val="none"/>
        </w:rPr>
        <w:t>: Feil fra økonomi systemet. Trykk på symbolet for å se feilmeldingen.</w:t>
      </w:r>
    </w:p>
    <w:p w14:paraId="16EC7DFC" w14:textId="4785855D"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Feil ved sending</w:t>
      </w:r>
      <w:r w:rsidR="00DF3BCB">
        <w:rPr>
          <w:rFonts w:ascii="Aptos" w:eastAsia="Times New Roman" w:hAnsi="Aptos" w:cs="Times New Roman"/>
          <w:color w:val="212121"/>
          <w:kern w:val="0"/>
          <w:lang w:eastAsia="en-GB"/>
          <w14:ligatures w14:val="none"/>
        </w:rPr>
        <w:t>: Feil vedoverføring til økonomi systemet. Trykk på symbolet for å se feilmeldingen.</w:t>
      </w:r>
    </w:p>
    <w:p w14:paraId="09A9EBA4" w14:textId="6E3D7A30" w:rsidR="00FC1E46" w:rsidRPr="00FC1E46" w:rsidRDefault="00FC1E46" w:rsidP="00FC1E46">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Generell feil</w:t>
      </w:r>
      <w:r w:rsidR="00DF3BCB">
        <w:rPr>
          <w:rFonts w:ascii="Aptos" w:eastAsia="Times New Roman" w:hAnsi="Aptos" w:cs="Times New Roman"/>
          <w:color w:val="212121"/>
          <w:kern w:val="0"/>
          <w:lang w:eastAsia="en-GB"/>
          <w14:ligatures w14:val="none"/>
        </w:rPr>
        <w:t>: Feil uten kjent årsak.</w:t>
      </w:r>
    </w:p>
    <w:p w14:paraId="51433DFC" w14:textId="1BADCF9B" w:rsidR="005D0217" w:rsidRDefault="00FC1E46" w:rsidP="005E5E0A">
      <w:pPr>
        <w:rPr>
          <w:rFonts w:ascii="Aptos" w:eastAsia="Times New Roman" w:hAnsi="Aptos" w:cs="Times New Roman"/>
          <w:color w:val="212121"/>
          <w:kern w:val="0"/>
          <w:lang w:eastAsia="en-GB"/>
          <w14:ligatures w14:val="none"/>
        </w:rPr>
      </w:pPr>
      <w:r w:rsidRPr="00FC1E46">
        <w:rPr>
          <w:rFonts w:ascii="Aptos" w:eastAsia="Times New Roman" w:hAnsi="Aptos" w:cs="Times New Roman"/>
          <w:color w:val="212121"/>
          <w:kern w:val="0"/>
          <w:lang w:eastAsia="en-GB"/>
          <w14:ligatures w14:val="none"/>
        </w:rPr>
        <w:t>- Kansellerte</w:t>
      </w:r>
      <w:r w:rsidR="00DF3BCB">
        <w:rPr>
          <w:rFonts w:ascii="Aptos" w:eastAsia="Times New Roman" w:hAnsi="Aptos" w:cs="Times New Roman"/>
          <w:color w:val="212121"/>
          <w:kern w:val="0"/>
          <w:lang w:eastAsia="en-GB"/>
          <w14:ligatures w14:val="none"/>
        </w:rPr>
        <w:t>: Ordren er kanselert av bruker.</w:t>
      </w:r>
    </w:p>
    <w:p w14:paraId="0FAD6633" w14:textId="77777777" w:rsidR="00711FC5" w:rsidRPr="00DF3BCB" w:rsidRDefault="00711FC5" w:rsidP="005E5E0A">
      <w:pPr>
        <w:rPr>
          <w:rFonts w:ascii="Aptos" w:eastAsia="Times New Roman" w:hAnsi="Aptos" w:cs="Times New Roman"/>
          <w:color w:val="212121"/>
          <w:kern w:val="0"/>
          <w:lang w:eastAsia="en-GB"/>
          <w14:ligatures w14:val="none"/>
        </w:rPr>
      </w:pPr>
    </w:p>
    <w:sectPr w:rsidR="00711FC5" w:rsidRPr="00DF3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0A"/>
    <w:rsid w:val="001029EE"/>
    <w:rsid w:val="00104913"/>
    <w:rsid w:val="00125B8B"/>
    <w:rsid w:val="001D3DAB"/>
    <w:rsid w:val="005A2CCD"/>
    <w:rsid w:val="005D0217"/>
    <w:rsid w:val="005E5E0A"/>
    <w:rsid w:val="00703F49"/>
    <w:rsid w:val="00711FC5"/>
    <w:rsid w:val="007C3EB5"/>
    <w:rsid w:val="00815774"/>
    <w:rsid w:val="00835A0F"/>
    <w:rsid w:val="009044C8"/>
    <w:rsid w:val="00A3470D"/>
    <w:rsid w:val="00B84134"/>
    <w:rsid w:val="00C53361"/>
    <w:rsid w:val="00DF3BCB"/>
    <w:rsid w:val="00E329D7"/>
    <w:rsid w:val="00F842D1"/>
    <w:rsid w:val="00FC0C28"/>
    <w:rsid w:val="00FC1E46"/>
    <w:rsid w:val="00FF261B"/>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76D9"/>
  <w15:chartTrackingRefBased/>
  <w15:docId w15:val="{60464D33-6955-A040-B377-FB2BF20D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E0A"/>
    <w:rPr>
      <w:rFonts w:eastAsiaTheme="majorEastAsia" w:cstheme="majorBidi"/>
      <w:color w:val="272727" w:themeColor="text1" w:themeTint="D8"/>
    </w:rPr>
  </w:style>
  <w:style w:type="paragraph" w:styleId="Title">
    <w:name w:val="Title"/>
    <w:basedOn w:val="Normal"/>
    <w:next w:val="Normal"/>
    <w:link w:val="TitleChar"/>
    <w:uiPriority w:val="10"/>
    <w:qFormat/>
    <w:rsid w:val="005E5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E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E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5E0A"/>
    <w:rPr>
      <w:i/>
      <w:iCs/>
      <w:color w:val="404040" w:themeColor="text1" w:themeTint="BF"/>
    </w:rPr>
  </w:style>
  <w:style w:type="paragraph" w:styleId="ListParagraph">
    <w:name w:val="List Paragraph"/>
    <w:basedOn w:val="Normal"/>
    <w:uiPriority w:val="34"/>
    <w:qFormat/>
    <w:rsid w:val="005E5E0A"/>
    <w:pPr>
      <w:ind w:left="720"/>
      <w:contextualSpacing/>
    </w:pPr>
  </w:style>
  <w:style w:type="character" w:styleId="IntenseEmphasis">
    <w:name w:val="Intense Emphasis"/>
    <w:basedOn w:val="DefaultParagraphFont"/>
    <w:uiPriority w:val="21"/>
    <w:qFormat/>
    <w:rsid w:val="005E5E0A"/>
    <w:rPr>
      <w:i/>
      <w:iCs/>
      <w:color w:val="0F4761" w:themeColor="accent1" w:themeShade="BF"/>
    </w:rPr>
  </w:style>
  <w:style w:type="paragraph" w:styleId="IntenseQuote">
    <w:name w:val="Intense Quote"/>
    <w:basedOn w:val="Normal"/>
    <w:next w:val="Normal"/>
    <w:link w:val="IntenseQuoteChar"/>
    <w:uiPriority w:val="30"/>
    <w:qFormat/>
    <w:rsid w:val="005E5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E0A"/>
    <w:rPr>
      <w:i/>
      <w:iCs/>
      <w:color w:val="0F4761" w:themeColor="accent1" w:themeShade="BF"/>
    </w:rPr>
  </w:style>
  <w:style w:type="character" w:styleId="IntenseReference">
    <w:name w:val="Intense Reference"/>
    <w:basedOn w:val="DefaultParagraphFont"/>
    <w:uiPriority w:val="32"/>
    <w:qFormat/>
    <w:rsid w:val="005E5E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DF7F-723A-D249-AD2E-50C605EB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Rysjedal</dc:creator>
  <cp:keywords/>
  <dc:description/>
  <cp:lastModifiedBy>Sander Rysjedal</cp:lastModifiedBy>
  <cp:revision>2</cp:revision>
  <dcterms:created xsi:type="dcterms:W3CDTF">2026-02-17T11:18:00Z</dcterms:created>
  <dcterms:modified xsi:type="dcterms:W3CDTF">2026-02-17T11:18:00Z</dcterms:modified>
</cp:coreProperties>
</file>